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植物保护学院202</w:t>
      </w:r>
      <w:r>
        <w:rPr>
          <w:rFonts w:ascii="黑体" w:hAnsi="黑体" w:eastAsia="黑体" w:cs="宋体"/>
          <w:kern w:val="0"/>
          <w:sz w:val="44"/>
          <w:szCs w:val="44"/>
        </w:rPr>
        <w:t>2</w:t>
      </w:r>
      <w:r>
        <w:rPr>
          <w:rFonts w:hint="eastAsia" w:ascii="黑体" w:hAnsi="黑体" w:eastAsia="黑体" w:cs="宋体"/>
          <w:kern w:val="0"/>
          <w:sz w:val="44"/>
          <w:szCs w:val="44"/>
        </w:rPr>
        <w:t>-202</w:t>
      </w:r>
      <w:r>
        <w:rPr>
          <w:rFonts w:ascii="黑体" w:hAnsi="黑体" w:eastAsia="黑体" w:cs="宋体"/>
          <w:kern w:val="0"/>
          <w:sz w:val="44"/>
          <w:szCs w:val="44"/>
        </w:rPr>
        <w:t>3</w:t>
      </w:r>
      <w:r>
        <w:rPr>
          <w:rFonts w:hint="eastAsia" w:ascii="黑体" w:hAnsi="黑体" w:eastAsia="黑体" w:cs="宋体"/>
          <w:kern w:val="0"/>
          <w:sz w:val="44"/>
          <w:szCs w:val="44"/>
        </w:rPr>
        <w:t>学年家庭经济困难学生认定结果公示</w:t>
      </w:r>
    </w:p>
    <w:p>
      <w:pPr>
        <w:rPr>
          <w:rFonts w:ascii="楷体_GB2312" w:hAnsi="宋体" w:eastAsia="楷体_GB2312" w:cs="宋体"/>
          <w:kern w:val="0"/>
          <w:sz w:val="28"/>
          <w:szCs w:val="28"/>
        </w:rPr>
      </w:pPr>
    </w:p>
    <w:p>
      <w:pPr>
        <w:ind w:firstLine="560" w:firstLineChars="200"/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根据河南农业大学《关于开展202</w:t>
      </w:r>
      <w:r>
        <w:rPr>
          <w:rFonts w:ascii="楷体_GB2312" w:hAnsi="宋体" w:eastAsia="楷体_GB2312" w:cs="宋体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-202</w:t>
      </w:r>
      <w:r>
        <w:rPr>
          <w:rFonts w:ascii="楷体_GB2312" w:hAnsi="宋体" w:eastAsia="楷体_GB2312" w:cs="宋体"/>
          <w:kern w:val="0"/>
          <w:sz w:val="28"/>
          <w:szCs w:val="28"/>
        </w:rPr>
        <w:t>3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学年家庭经济困难学生认定工作的通知》要求</w:t>
      </w:r>
      <w:bookmarkStart w:id="0" w:name="_GoBack"/>
      <w:bookmarkEnd w:id="0"/>
      <w:r>
        <w:rPr>
          <w:rFonts w:hint="eastAsia" w:ascii="楷体_GB2312" w:hAnsi="宋体" w:eastAsia="楷体_GB2312" w:cs="宋体"/>
          <w:kern w:val="0"/>
          <w:sz w:val="28"/>
          <w:szCs w:val="28"/>
        </w:rPr>
        <w:t>，植物保护学院学生工作领导小组本着公平、公正、公开的原则，经各团支部民主评议后，由学院学生工作领导小组对评议认定结果初审，现将困难认定结果进行公示如下。</w:t>
      </w:r>
    </w:p>
    <w:p>
      <w:pPr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特殊困难人员名单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：（1</w:t>
      </w:r>
      <w:r>
        <w:rPr>
          <w:rFonts w:ascii="楷体_GB2312" w:hAnsi="宋体" w:eastAsia="楷体_GB2312" w:cs="宋体"/>
          <w:kern w:val="0"/>
          <w:sz w:val="28"/>
          <w:szCs w:val="28"/>
        </w:rPr>
        <w:t>68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人）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张小龙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董书泽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刘文静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王泓博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王鑫龙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马晓雪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spacing w:val="140"/>
          <w:kern w:val="0"/>
          <w:sz w:val="28"/>
          <w:szCs w:val="28"/>
          <w:fitText w:val="840" w:id="-1453100032"/>
          <w:lang w:bidi="ar"/>
        </w:rPr>
        <w:t>胡</w:t>
      </w:r>
      <w:r>
        <w:rPr>
          <w:rFonts w:hint="eastAsia" w:ascii="仿宋_GB2312" w:hAnsi="等线" w:eastAsia="仿宋_GB2312" w:cs="仿宋_GB2312"/>
          <w:color w:val="000000"/>
          <w:spacing w:val="0"/>
          <w:kern w:val="0"/>
          <w:sz w:val="28"/>
          <w:szCs w:val="28"/>
          <w:fitText w:val="840" w:id="-1453100032"/>
          <w:lang w:bidi="ar"/>
        </w:rPr>
        <w:t>欣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陈文静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用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张洪涛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孙莹莹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赵晨阳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强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王怡凡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王  玥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乔壮壮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容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朱凤琴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杨晓敏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周静雯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姜振群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代威康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康梦洋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吴雪明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康紫蕊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王超峰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乔璐澳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程龙飞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周鸿辉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赵艳鸽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娄晓利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张帅利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李东波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邢德美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张文豪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段书静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孔帅龙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龚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晴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代丹华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常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铸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郭跟阳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师雅妮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吴沅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淏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李月晓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梁文瑞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聂婷婷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罗迎慧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朱恩莹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旭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张明月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李慧敏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师慧敏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岳雅祯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颍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任艳秋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宽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eastAsia="zh-CN" w:bidi="ar"/>
        </w:rPr>
        <w:t>李涵涵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王安丽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刘易精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李维言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李跃普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杰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翟栋雨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马晨乐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王家森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李东晓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卢雪晴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葛瑞祥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吴慧婷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石福敏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李梦雅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黄小龙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李友凤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周文洁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范婉玉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王梦晗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解梦冉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崔志璞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谢雅情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任亚宇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李佳鑫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郭宇琪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朱德胜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金晓婷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陈希铮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鹏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曹  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任帆星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扬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马佳茹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孙旭雅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聂福晴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王春雨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徐黎明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顾梦鑫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赵宇杰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思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红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刘子阳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蔡礼行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甘云鹏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李涵冰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王晓荣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段嘉琳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郭亚飞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郝刘琪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李新宇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郭松焕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晴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孔俐文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孟如意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毕绍莹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高肖菡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陈晓柠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范宇豪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李婷婷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温梦源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叶怡鑫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赵亚新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周航帆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刘林超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杨蒙涛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李佳静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李向阳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刘思艳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苌嘉鑫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马鹏豪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史一宏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黑郑婷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殷慧鑫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孙锦涛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韦姿邑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姚志武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江向平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牟轩皓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杜海信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卫盈珂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阎蒙恩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张静茹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闻一龙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周恩洁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孔江涛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翟曼佳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王嘉宜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张书洁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姜尚贝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翟石磊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付梦雪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俞冰琳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顾雨彤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丁洪杰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王亚璐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范迎笑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杜永行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  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杜心茹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庄晓亮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徐玉冰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王柯柯</w:t>
      </w:r>
    </w:p>
    <w:p>
      <w:pPr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困难人员名单：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（</w:t>
      </w:r>
      <w:r>
        <w:rPr>
          <w:rFonts w:ascii="楷体_GB2312" w:hAnsi="宋体" w:eastAsia="楷体_GB2312" w:cs="宋体"/>
          <w:kern w:val="0"/>
          <w:sz w:val="28"/>
          <w:szCs w:val="28"/>
        </w:rPr>
        <w:t>23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人）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张艺林   唐梦瑶   王孟尧   张思琦   李文静   魏贵唤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胡荣清   安瑞祥   莫  燃   赵  悦   王甘霖   王龙蕊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李龙辉   王金山   许晓娜   宋海龙   胡恩静   张永琪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卞会敏   张晨昊   吕天天   潘文博   王亚欣   史亚锦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肖文娟   蔡梦龙   赵梦瑶   鲁成龙   朱伊琳   张佳宁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马一鸣   陈  萍   马慧娜   孔欣雨   张一帆   程伟风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杨金鹏   高浩雨   吴  坤   王贺祥   李晓迪   杨蒙蒙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武玉婷   沈坤坤   艾  妞   李  勇   王思佳   刘梦琪</w:t>
      </w:r>
    </w:p>
    <w:p>
      <w:pP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梁欣欣   张  钰   李赛文   赵明宇   刘桂榕   张少虎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杨贺嘉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贺超琪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李玉杰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林凡康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陈燕雪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杨秋卉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李成成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郭俊言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赵子尧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王馨乐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卢飞翔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任龙飞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颜欣蕊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马林坡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严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高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冯婉婷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冯志宏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陈晓龙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郭晨辉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张振南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李帅航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代梦丹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石松鸣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柴明刚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郭彦婷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信红娟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eastAsia="zh-CN" w:bidi="ar"/>
        </w:rPr>
        <w:t>贾祖漪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陈玉红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梁子豪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秦渝玲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石芳钰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刘俊昭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任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汪家奇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贾亮亮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李青阳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陈海涛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刘芸芸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褚永旺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王苗苗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张浩莹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董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赟豪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杨军星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惠文爽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刘美美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杨晓莹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张可影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陈绍杰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马淑晴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骆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博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茹新田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杜星晓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皇秋丽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高艳艳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李婉玉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李雪岩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宋祎爽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范怡帆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陈润航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马佳琪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李倩滢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黄秀娟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赵梦媛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韦秋丽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丁培红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赵雪琴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邢涵宁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李诗梦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柳思羽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李佳倩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夏雪涵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魏青青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陈衬衬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郑永强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于  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晋艺飞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李嘉欣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周建允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王慧婷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顾培炎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任梦圆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宋晨辉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张宝杰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王静文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范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苏广玲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郑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吕云龙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李佳慧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赵星晨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李金坡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郝卓远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李晨阳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赵敏凯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叶世豪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李奇峰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张国超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张舜琪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冯建慧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吴苗苗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邢梦琪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王永莉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王鸿燕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李启航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徐露晴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边汉青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侯泽萍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马永琰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李晓玲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贺玉芬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郭双丽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>嘉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马丽娜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付锦雪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厉  坤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秦嘉瑶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张净遥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徐莹莹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肖鹏根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黄阳茹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张怡宁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恒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汪孟倩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马瑞洁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李一平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孟祥科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曾子俊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袁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张炫炫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陈晡童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聂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淦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段家瑞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丁浩然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杨灵娇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董艳洁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郭倩文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昝金莆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刘泽宇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韩志宇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赵佳鑫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杨梦怡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王春林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张瑞萱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白云杰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马义晨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朱子晴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张满智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赵梦瑶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宋泽艺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何紫馨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李幸尧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韩玉成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张舒锦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贾晨静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陈俊雅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郭士航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王梦涛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李青青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葛贵丰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郭英琦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赵海洋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 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赵晨曦</w:t>
      </w:r>
    </w:p>
    <w:p>
      <w:pPr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一般困难人员名单：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（1</w:t>
      </w:r>
      <w:r>
        <w:rPr>
          <w:rFonts w:ascii="楷体_GB2312" w:hAnsi="宋体" w:eastAsia="楷体_GB2312" w:cs="宋体"/>
          <w:kern w:val="0"/>
          <w:sz w:val="28"/>
          <w:szCs w:val="28"/>
        </w:rPr>
        <w:t>42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人）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王淑蒙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皇慧丽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靳永瑾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黄小娟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王腾飞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夏兵艳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楚玉昕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张光辉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杨永华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王宏玉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郭新航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梁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震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胡守印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陈美伶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王梦慧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吴雅童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悦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袁海龙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暴梦瑶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刘孟闫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李怡莹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张子柔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陈子怡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邱  冉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  琼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孙一鸣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夏诗雨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赵泽坤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邹婷婷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方菲菲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周龙龙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卢赛豪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马思佳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宋笛儿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胡梦慧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张欣煜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王金胜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武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肖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腾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王鹏辉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李泽凯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蒋烁曦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斌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范李波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赵炳森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颜晓晴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李元瑾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焦星霞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刘欣蕊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魏丹妮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王卓雅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范玉娜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张峻权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王英杰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谢思虎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杨玉杰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张福艳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张家乐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孙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珂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邢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庚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朱姗姗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冯靖文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朱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健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马紫懿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任恩茜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李欣倩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邱梦蝶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王训有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胡曼曼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臧耀星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卓婉莹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何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旭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李世航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周梦巧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王明阳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蕾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郭耿宽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祥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吴彦斌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王婷婷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曹百顺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张佳锐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李佳露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郝  莹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浩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景心如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李俊琦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李海玉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康帅恒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周君珂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博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梁静仪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程若甜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珂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刘世豪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祁炳赫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李蕊蕊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康</w:t>
      </w:r>
    </w:p>
    <w:p>
      <w:pP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张双鹏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吴念晨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田甜甜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余晓曼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杨书亭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bidi="ar"/>
        </w:rPr>
        <w:t>玥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赵晓珂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张光烨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谢宝恒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郭凯扬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李继聪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  恋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白诏文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和紫慧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赵诗语 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魏函钰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代展豪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孙梦情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杜文慧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徐佳怡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郭柯亮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智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雷素灵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杨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坤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原文慧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岳梦柯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邢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壮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杜许同舒 王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鹏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刘绅戈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徐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伟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申师贞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陈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猛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刘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霞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悦依晴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孟奥雪</w:t>
      </w:r>
    </w:p>
    <w:p>
      <w:pP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张静文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张芳芳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王  凯 </w:t>
      </w:r>
      <w:r>
        <w:rPr>
          <w:rFonts w:ascii="仿宋_GB2312" w:hAnsi="等线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  <w:t>黄  烁</w:t>
      </w:r>
    </w:p>
    <w:p>
      <w:pPr>
        <w:rPr>
          <w:rFonts w:ascii="楷体_GB2312" w:hAnsi="宋体" w:eastAsia="楷体_GB2312" w:cs="宋体"/>
          <w:kern w:val="0"/>
          <w:sz w:val="28"/>
          <w:szCs w:val="28"/>
        </w:rPr>
      </w:pPr>
    </w:p>
    <w:p>
      <w:pPr>
        <w:rPr>
          <w:rFonts w:ascii="楷体_GB2312" w:hAnsi="宋体" w:eastAsia="楷体_GB2312" w:cs="宋体"/>
          <w:kern w:val="0"/>
          <w:sz w:val="28"/>
          <w:szCs w:val="28"/>
        </w:rPr>
      </w:pPr>
    </w:p>
    <w:p>
      <w:pPr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公示期为202</w:t>
      </w:r>
      <w:r>
        <w:rPr>
          <w:rFonts w:ascii="楷体_GB2312" w:hAnsi="宋体" w:eastAsia="楷体_GB2312" w:cs="宋体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年9月1</w:t>
      </w:r>
      <w:r>
        <w:rPr>
          <w:rFonts w:ascii="楷体_GB2312" w:hAnsi="宋体" w:eastAsia="楷体_GB2312" w:cs="宋体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日-202</w:t>
      </w:r>
      <w:r>
        <w:rPr>
          <w:rFonts w:ascii="楷体_GB2312" w:hAnsi="宋体" w:eastAsia="楷体_GB2312" w:cs="宋体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年9月16日，公示期间，如有异议，请向植物保护学院团委反映。联系电话：0371-63555851。</w:t>
      </w:r>
    </w:p>
    <w:p>
      <w:pPr>
        <w:rPr>
          <w:rFonts w:ascii="楷体_GB2312" w:hAnsi="宋体" w:eastAsia="楷体_GB2312" w:cs="宋体"/>
          <w:kern w:val="0"/>
          <w:sz w:val="28"/>
          <w:szCs w:val="28"/>
        </w:rPr>
      </w:pPr>
    </w:p>
    <w:p>
      <w:pPr>
        <w:ind w:firstLine="560" w:firstLineChars="200"/>
        <w:rPr>
          <w:rFonts w:ascii="楷体_GB2312" w:hAnsi="宋体" w:eastAsia="楷体_GB2312" w:cs="宋体"/>
          <w:kern w:val="0"/>
          <w:sz w:val="28"/>
          <w:szCs w:val="28"/>
        </w:rPr>
      </w:pPr>
    </w:p>
    <w:p>
      <w:pPr>
        <w:ind w:firstLine="560" w:firstLineChars="200"/>
        <w:jc w:val="right"/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共青团河南农业大学植物保护学院委员会</w:t>
      </w:r>
    </w:p>
    <w:p>
      <w:pPr>
        <w:ind w:firstLine="560" w:firstLineChars="200"/>
        <w:jc w:val="right"/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202</w:t>
      </w:r>
      <w:r>
        <w:rPr>
          <w:rFonts w:ascii="楷体_GB2312" w:hAnsi="宋体" w:eastAsia="楷体_GB2312" w:cs="宋体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年9月1</w:t>
      </w:r>
      <w:r>
        <w:rPr>
          <w:rFonts w:ascii="楷体_GB2312" w:hAnsi="宋体" w:eastAsia="楷体_GB2312" w:cs="宋体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Wl63xQrWqNSJawa0A/cB97WsRt4=" w:salt="QsrO8mohxY4JUlLQIRX0Yg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OTg2NjY0MWU4M2VlOTdiOGVkY2YwZmNjMTQyMWQifQ=="/>
  </w:docVars>
  <w:rsids>
    <w:rsidRoot w:val="28E5161F"/>
    <w:rsid w:val="00002128"/>
    <w:rsid w:val="000E6A19"/>
    <w:rsid w:val="003875CA"/>
    <w:rsid w:val="00447114"/>
    <w:rsid w:val="0055751D"/>
    <w:rsid w:val="005D4BE3"/>
    <w:rsid w:val="005D73B2"/>
    <w:rsid w:val="00985DCD"/>
    <w:rsid w:val="00BB4F04"/>
    <w:rsid w:val="00BD69D0"/>
    <w:rsid w:val="00E543D4"/>
    <w:rsid w:val="09176467"/>
    <w:rsid w:val="140F5113"/>
    <w:rsid w:val="1A580D8B"/>
    <w:rsid w:val="1A6B4D4C"/>
    <w:rsid w:val="23B61EF1"/>
    <w:rsid w:val="28E5161F"/>
    <w:rsid w:val="355C48AD"/>
    <w:rsid w:val="451E20BE"/>
    <w:rsid w:val="4D934459"/>
    <w:rsid w:val="516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1772</Words>
  <Characters>1819</Characters>
  <Lines>24</Lines>
  <Paragraphs>6</Paragraphs>
  <TotalTime>6</TotalTime>
  <ScaleCrop>false</ScaleCrop>
  <LinksUpToDate>false</LinksUpToDate>
  <CharactersWithSpaces>3428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2021-09-10T08:08:00Z</dcterms:created>
  <dc:creator>Administrator</dc:creator>
  <cp:lastModifiedBy>admin</cp:lastModifiedBy>
  <dcterms:modified xsi:type="dcterms:W3CDTF">2022-09-12T15:47:50Z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B2A82E65EB7D4CF488DA4D6EDBEAFA24</vt:lpwstr>
  </property>
</Properties>
</file>